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D84" w:rsidRPr="00477610" w:rsidRDefault="00477610" w:rsidP="00477610">
      <w:pPr>
        <w:pStyle w:val="NoSpacing"/>
        <w:jc w:val="center"/>
        <w:rPr>
          <w:sz w:val="24"/>
          <w:szCs w:val="24"/>
        </w:rPr>
      </w:pPr>
      <w:r w:rsidRPr="00477610">
        <w:rPr>
          <w:sz w:val="24"/>
          <w:szCs w:val="24"/>
        </w:rPr>
        <w:t>MINUTES OF MARTHAM PARISH COUNCIL</w:t>
      </w:r>
    </w:p>
    <w:p w:rsidR="00477610" w:rsidRPr="00477610" w:rsidRDefault="00477610" w:rsidP="00477610">
      <w:pPr>
        <w:pStyle w:val="NoSpacing"/>
        <w:jc w:val="center"/>
      </w:pPr>
      <w:r w:rsidRPr="00477610">
        <w:t>FINANCE COMMITTEE MEETING</w:t>
      </w:r>
    </w:p>
    <w:p w:rsidR="00477610" w:rsidRDefault="00477610" w:rsidP="00477610">
      <w:pPr>
        <w:pStyle w:val="NoSpacing"/>
        <w:jc w:val="center"/>
      </w:pPr>
    </w:p>
    <w:p w:rsidR="00477610" w:rsidRDefault="00477610" w:rsidP="00477610">
      <w:pPr>
        <w:pStyle w:val="NoSpacing"/>
        <w:jc w:val="center"/>
      </w:pPr>
      <w:r>
        <w:t>Held on Wednesday 23</w:t>
      </w:r>
      <w:r w:rsidRPr="00477610">
        <w:rPr>
          <w:vertAlign w:val="superscript"/>
        </w:rPr>
        <w:t>rd</w:t>
      </w:r>
      <w:r>
        <w:t xml:space="preserve"> July 2014</w:t>
      </w:r>
    </w:p>
    <w:p w:rsidR="00477610" w:rsidRDefault="00477610" w:rsidP="00477610">
      <w:pPr>
        <w:pStyle w:val="NoSpacing"/>
        <w:jc w:val="center"/>
      </w:pPr>
      <w:r>
        <w:t xml:space="preserve">In the Community Centre, </w:t>
      </w:r>
      <w:proofErr w:type="spellStart"/>
      <w:r>
        <w:t>Playingfield</w:t>
      </w:r>
      <w:proofErr w:type="spellEnd"/>
      <w:r>
        <w:t xml:space="preserve"> Lane, </w:t>
      </w:r>
      <w:proofErr w:type="spellStart"/>
      <w:r>
        <w:t>Martham</w:t>
      </w:r>
      <w:proofErr w:type="spellEnd"/>
      <w:r>
        <w:t xml:space="preserve"> at 7.30pm.</w:t>
      </w:r>
    </w:p>
    <w:p w:rsidR="00477610" w:rsidRDefault="00477610" w:rsidP="00477610">
      <w:pPr>
        <w:pStyle w:val="NoSpacing"/>
      </w:pPr>
    </w:p>
    <w:p w:rsidR="00477610" w:rsidRDefault="00477610" w:rsidP="00477610">
      <w:pPr>
        <w:pStyle w:val="NoSpacing"/>
      </w:pPr>
      <w:r>
        <w:t>Present:</w:t>
      </w:r>
      <w:r>
        <w:tab/>
        <w:t>Councillors</w:t>
      </w:r>
      <w:r w:rsidR="005B4892">
        <w:t xml:space="preserve">; Bradford, Gates, Manifold, </w:t>
      </w:r>
      <w:proofErr w:type="spellStart"/>
      <w:r>
        <w:t>Murrant</w:t>
      </w:r>
      <w:proofErr w:type="spellEnd"/>
      <w:r>
        <w:t xml:space="preserve"> (Chair)</w:t>
      </w:r>
      <w:r w:rsidR="005B4892">
        <w:t xml:space="preserve"> and </w:t>
      </w:r>
      <w:proofErr w:type="spellStart"/>
      <w:r w:rsidR="005B4892">
        <w:t>Starkings</w:t>
      </w:r>
      <w:proofErr w:type="spellEnd"/>
      <w:r>
        <w:t>.</w:t>
      </w:r>
    </w:p>
    <w:p w:rsidR="00477610" w:rsidRDefault="00477610" w:rsidP="00477610">
      <w:pPr>
        <w:pStyle w:val="NoSpacing"/>
      </w:pPr>
      <w:r>
        <w:t>Clerk/RFO:</w:t>
      </w:r>
      <w:r>
        <w:tab/>
        <w:t>Sarah Hunt</w:t>
      </w:r>
    </w:p>
    <w:p w:rsidR="00477610" w:rsidRDefault="00477610" w:rsidP="00477610">
      <w:pPr>
        <w:pStyle w:val="NoSpacing"/>
      </w:pPr>
    </w:p>
    <w:p w:rsidR="00477610" w:rsidRDefault="00477610" w:rsidP="00477610">
      <w:pPr>
        <w:pStyle w:val="NoSpacing"/>
        <w:numPr>
          <w:ilvl w:val="0"/>
          <w:numId w:val="1"/>
        </w:numPr>
      </w:pPr>
      <w:r>
        <w:t>Apologies.</w:t>
      </w:r>
    </w:p>
    <w:p w:rsidR="00477610" w:rsidRDefault="00477610" w:rsidP="00477610">
      <w:pPr>
        <w:pStyle w:val="NoSpacing"/>
        <w:ind w:left="720"/>
      </w:pPr>
      <w:proofErr w:type="gramStart"/>
      <w:r>
        <w:t>None.</w:t>
      </w:r>
      <w:proofErr w:type="gramEnd"/>
    </w:p>
    <w:p w:rsidR="00477610" w:rsidRDefault="00477610" w:rsidP="00477610">
      <w:pPr>
        <w:pStyle w:val="NoSpacing"/>
      </w:pPr>
    </w:p>
    <w:p w:rsidR="00477610" w:rsidRDefault="00477610" w:rsidP="00477610">
      <w:pPr>
        <w:pStyle w:val="NoSpacing"/>
        <w:numPr>
          <w:ilvl w:val="0"/>
          <w:numId w:val="1"/>
        </w:numPr>
      </w:pPr>
      <w:r>
        <w:t>To confirm the minutes of the Finance Committee meeting held on 9</w:t>
      </w:r>
      <w:r w:rsidRPr="00477610">
        <w:rPr>
          <w:vertAlign w:val="superscript"/>
        </w:rPr>
        <w:t>th</w:t>
      </w:r>
      <w:r>
        <w:t xml:space="preserve"> April 2014.</w:t>
      </w:r>
    </w:p>
    <w:p w:rsidR="00477610" w:rsidRDefault="00477610" w:rsidP="00477610">
      <w:pPr>
        <w:pStyle w:val="NoSpacing"/>
        <w:ind w:left="720"/>
      </w:pPr>
      <w:r>
        <w:t>These were agreed and signed as a true and correct record.</w:t>
      </w:r>
    </w:p>
    <w:p w:rsidR="00477610" w:rsidRDefault="00477610" w:rsidP="00477610">
      <w:pPr>
        <w:pStyle w:val="NoSpacing"/>
      </w:pPr>
      <w:bookmarkStart w:id="0" w:name="_GoBack"/>
      <w:bookmarkEnd w:id="0"/>
    </w:p>
    <w:p w:rsidR="00477610" w:rsidRDefault="00477610" w:rsidP="00477610">
      <w:pPr>
        <w:pStyle w:val="NoSpacing"/>
        <w:numPr>
          <w:ilvl w:val="0"/>
          <w:numId w:val="1"/>
        </w:numPr>
      </w:pPr>
      <w:r>
        <w:t>To review the current financial situation.</w:t>
      </w:r>
    </w:p>
    <w:p w:rsidR="00477610" w:rsidRDefault="00477610" w:rsidP="00477610">
      <w:pPr>
        <w:pStyle w:val="NoSpacing"/>
        <w:ind w:left="720"/>
      </w:pPr>
      <w:r>
        <w:t>Bus Shelters currently £19.67.  Will need increasing, graffiti removal costs not yet allowed for.</w:t>
      </w:r>
    </w:p>
    <w:p w:rsidR="00477610" w:rsidRDefault="00477610" w:rsidP="00477610">
      <w:pPr>
        <w:pStyle w:val="NoSpacing"/>
        <w:ind w:left="720"/>
      </w:pPr>
      <w:proofErr w:type="gramStart"/>
      <w:r>
        <w:t>Churchyard/Memorial currently £1,356.00.</w:t>
      </w:r>
      <w:proofErr w:type="gramEnd"/>
      <w:r>
        <w:t xml:space="preserve">  </w:t>
      </w:r>
      <w:proofErr w:type="gramStart"/>
      <w:r>
        <w:t>Will need increasing due to memorial refurbishment.</w:t>
      </w:r>
      <w:proofErr w:type="gramEnd"/>
    </w:p>
    <w:p w:rsidR="00477610" w:rsidRDefault="00477610" w:rsidP="00477610">
      <w:pPr>
        <w:pStyle w:val="NoSpacing"/>
        <w:ind w:left="720"/>
      </w:pPr>
      <w:proofErr w:type="gramStart"/>
      <w:r>
        <w:t>Community Centre £7,660.72.</w:t>
      </w:r>
      <w:proofErr w:type="gramEnd"/>
      <w:r>
        <w:t xml:space="preserve">  There is money available here for transfer, costs of car park and steps still to come.</w:t>
      </w:r>
    </w:p>
    <w:p w:rsidR="00477610" w:rsidRDefault="00477610" w:rsidP="00477610">
      <w:pPr>
        <w:pStyle w:val="NoSpacing"/>
        <w:ind w:left="720"/>
      </w:pPr>
      <w:proofErr w:type="gramStart"/>
      <w:r>
        <w:t>Footpaths currently £875.38.</w:t>
      </w:r>
      <w:proofErr w:type="gramEnd"/>
      <w:r>
        <w:t xml:space="preserve">  This will need increasing slightly by the end of the season.</w:t>
      </w:r>
    </w:p>
    <w:p w:rsidR="00477610" w:rsidRDefault="00477610" w:rsidP="00477610">
      <w:pPr>
        <w:pStyle w:val="NoSpacing"/>
        <w:ind w:left="720"/>
      </w:pPr>
      <w:r>
        <w:t xml:space="preserve">Meeting costs currently £88.50.  This can be transferred </w:t>
      </w:r>
      <w:proofErr w:type="gramStart"/>
      <w:r>
        <w:t>out,</w:t>
      </w:r>
      <w:proofErr w:type="gramEnd"/>
      <w:r>
        <w:t xml:space="preserve"> meetings are now free at the Community Centre.</w:t>
      </w:r>
    </w:p>
    <w:p w:rsidR="00477610" w:rsidRDefault="00477610" w:rsidP="00477610">
      <w:pPr>
        <w:pStyle w:val="NoSpacing"/>
        <w:ind w:left="720"/>
      </w:pPr>
      <w:proofErr w:type="gramStart"/>
      <w:r>
        <w:t>Section 137 currently £765.44.</w:t>
      </w:r>
      <w:proofErr w:type="gramEnd"/>
      <w:r>
        <w:t xml:space="preserve">  </w:t>
      </w:r>
      <w:proofErr w:type="gramStart"/>
      <w:r>
        <w:t>Seems high for donations to charity.</w:t>
      </w:r>
      <w:proofErr w:type="gramEnd"/>
    </w:p>
    <w:p w:rsidR="00477610" w:rsidRDefault="00477610" w:rsidP="00477610">
      <w:pPr>
        <w:pStyle w:val="NoSpacing"/>
        <w:ind w:left="720"/>
      </w:pPr>
      <w:proofErr w:type="spellStart"/>
      <w:proofErr w:type="gramStart"/>
      <w:r>
        <w:t>Smees</w:t>
      </w:r>
      <w:proofErr w:type="spellEnd"/>
      <w:r>
        <w:t xml:space="preserve"> currently £104.70.</w:t>
      </w:r>
      <w:proofErr w:type="gramEnd"/>
      <w:r>
        <w:t xml:space="preserve">  This will need increasing.</w:t>
      </w:r>
    </w:p>
    <w:p w:rsidR="00477610" w:rsidRDefault="00477610" w:rsidP="00477610">
      <w:pPr>
        <w:pStyle w:val="NoSpacing"/>
        <w:ind w:left="720"/>
      </w:pPr>
      <w:proofErr w:type="gramStart"/>
      <w:r>
        <w:t>Training currently £47.00.</w:t>
      </w:r>
      <w:proofErr w:type="gramEnd"/>
      <w:r>
        <w:t xml:space="preserve">  This will definitely need increasing – </w:t>
      </w:r>
      <w:r w:rsidRPr="00477610">
        <w:rPr>
          <w:b/>
        </w:rPr>
        <w:t>CLERK</w:t>
      </w:r>
      <w:r>
        <w:t xml:space="preserve"> to transfer balance of meeting costs into here immediately.</w:t>
      </w:r>
    </w:p>
    <w:p w:rsidR="00477610" w:rsidRDefault="00477610" w:rsidP="00477610">
      <w:pPr>
        <w:pStyle w:val="NoSpacing"/>
        <w:ind w:left="720"/>
      </w:pPr>
    </w:p>
    <w:p w:rsidR="00477610" w:rsidRDefault="00477610" w:rsidP="00477610">
      <w:pPr>
        <w:pStyle w:val="NoSpacing"/>
        <w:ind w:left="720"/>
      </w:pPr>
      <w:proofErr w:type="gramStart"/>
      <w:r>
        <w:t>All adjustments to be made at budget setting meeting in October.</w:t>
      </w:r>
      <w:proofErr w:type="gramEnd"/>
      <w:r w:rsidR="00C20DA4">
        <w:t xml:space="preserve">  Prior to meeting all sub-committees including allotments to be asked if there are any upcoming projects for Finance to be aware of before adjusting cost codes.  </w:t>
      </w:r>
      <w:r w:rsidR="00C20DA4" w:rsidRPr="00C20DA4">
        <w:rPr>
          <w:b/>
        </w:rPr>
        <w:t>CLERK</w:t>
      </w:r>
    </w:p>
    <w:p w:rsidR="00477610" w:rsidRDefault="00477610" w:rsidP="00477610">
      <w:pPr>
        <w:pStyle w:val="NoSpacing"/>
      </w:pPr>
    </w:p>
    <w:p w:rsidR="00477610" w:rsidRDefault="00C20DA4" w:rsidP="00477610">
      <w:pPr>
        <w:pStyle w:val="NoSpacing"/>
        <w:numPr>
          <w:ilvl w:val="0"/>
          <w:numId w:val="1"/>
        </w:numPr>
      </w:pPr>
      <w:r>
        <w:t>Purchases.</w:t>
      </w:r>
    </w:p>
    <w:p w:rsidR="00C20DA4" w:rsidRDefault="00C20DA4" w:rsidP="00C20DA4">
      <w:pPr>
        <w:pStyle w:val="NoSpacing"/>
        <w:numPr>
          <w:ilvl w:val="1"/>
          <w:numId w:val="1"/>
        </w:numPr>
      </w:pPr>
      <w:r>
        <w:t xml:space="preserve">Strimmer.  It was AGREED upon receipt of three prices to place an order at </w:t>
      </w:r>
      <w:proofErr w:type="spellStart"/>
      <w:r>
        <w:t>Acle</w:t>
      </w:r>
      <w:proofErr w:type="spellEnd"/>
      <w:r>
        <w:t xml:space="preserve">.  £305 including safety gear.  Money to come from recycling.  </w:t>
      </w:r>
      <w:r w:rsidRPr="00C20DA4">
        <w:rPr>
          <w:b/>
        </w:rPr>
        <w:t>CLLR MANIFOLD</w:t>
      </w:r>
    </w:p>
    <w:p w:rsidR="00C20DA4" w:rsidRDefault="00C20DA4" w:rsidP="00C20DA4">
      <w:pPr>
        <w:pStyle w:val="NoSpacing"/>
        <w:numPr>
          <w:ilvl w:val="1"/>
          <w:numId w:val="1"/>
        </w:numPr>
      </w:pPr>
      <w:r>
        <w:t xml:space="preserve">Taps for Allotments.  It was AGREED not to pursue any more taps at the moment.  </w:t>
      </w:r>
    </w:p>
    <w:p w:rsidR="00C20DA4" w:rsidRDefault="00C20DA4" w:rsidP="00C20DA4">
      <w:pPr>
        <w:pStyle w:val="NoSpacing"/>
        <w:numPr>
          <w:ilvl w:val="1"/>
          <w:numId w:val="1"/>
        </w:numPr>
      </w:pPr>
      <w:r>
        <w:t>Computer/Printer.  Clerk to investigate using any advice necessary.</w:t>
      </w:r>
    </w:p>
    <w:p w:rsidR="00C20DA4" w:rsidRDefault="00C20DA4" w:rsidP="004E5CD2">
      <w:pPr>
        <w:pStyle w:val="NoSpacing"/>
      </w:pPr>
    </w:p>
    <w:p w:rsidR="004E5CD2" w:rsidRDefault="004E5CD2" w:rsidP="004E5CD2">
      <w:pPr>
        <w:pStyle w:val="NoSpacing"/>
        <w:numPr>
          <w:ilvl w:val="0"/>
          <w:numId w:val="1"/>
        </w:numPr>
      </w:pPr>
      <w:r>
        <w:t xml:space="preserve">Internal Controls.  PROPOSED Cllr </w:t>
      </w:r>
      <w:proofErr w:type="spellStart"/>
      <w:proofErr w:type="gramStart"/>
      <w:r>
        <w:t>Murrant</w:t>
      </w:r>
      <w:proofErr w:type="spellEnd"/>
      <w:r>
        <w:t>,</w:t>
      </w:r>
      <w:proofErr w:type="gramEnd"/>
      <w:r>
        <w:t xml:space="preserve"> seconded Cllr Bradford that the document be adopted as submitted.  AGREED.</w:t>
      </w:r>
    </w:p>
    <w:p w:rsidR="004E5CD2" w:rsidRDefault="004E5CD2" w:rsidP="004E5CD2">
      <w:pPr>
        <w:pStyle w:val="NoSpacing"/>
      </w:pPr>
    </w:p>
    <w:p w:rsidR="004E5CD2" w:rsidRDefault="004E5CD2" w:rsidP="004E5CD2">
      <w:pPr>
        <w:pStyle w:val="NoSpacing"/>
      </w:pPr>
      <w:r>
        <w:t>The meeting closed at 8.30pm.</w:t>
      </w:r>
    </w:p>
    <w:p w:rsidR="008E67E5" w:rsidRDefault="008E67E5" w:rsidP="004E5CD2">
      <w:pPr>
        <w:pStyle w:val="NoSpacing"/>
      </w:pPr>
    </w:p>
    <w:p w:rsidR="008E67E5" w:rsidRDefault="008E67E5" w:rsidP="004E5CD2">
      <w:pPr>
        <w:pStyle w:val="NoSpacing"/>
      </w:pPr>
      <w:r>
        <w:t>Next meeting 12</w:t>
      </w:r>
      <w:r w:rsidRPr="008E67E5">
        <w:rPr>
          <w:vertAlign w:val="superscript"/>
        </w:rPr>
        <w:t>th</w:t>
      </w:r>
      <w:r>
        <w:t xml:space="preserve"> November 2014 at 7.30pm</w:t>
      </w:r>
    </w:p>
    <w:sectPr w:rsidR="008E67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C665EE"/>
    <w:multiLevelType w:val="multilevel"/>
    <w:tmpl w:val="0AC22D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10"/>
    <w:rsid w:val="00477610"/>
    <w:rsid w:val="004E5CD2"/>
    <w:rsid w:val="005927FC"/>
    <w:rsid w:val="005B4892"/>
    <w:rsid w:val="008C2D84"/>
    <w:rsid w:val="008E67E5"/>
    <w:rsid w:val="00C20DA4"/>
    <w:rsid w:val="00EF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761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76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DEE15-6961-459A-951C-94B76AC0D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6</cp:revision>
  <cp:lastPrinted>2014-09-29T13:35:00Z</cp:lastPrinted>
  <dcterms:created xsi:type="dcterms:W3CDTF">2014-07-25T08:59:00Z</dcterms:created>
  <dcterms:modified xsi:type="dcterms:W3CDTF">2014-09-29T13:41:00Z</dcterms:modified>
</cp:coreProperties>
</file>